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C1" w:rsidRPr="001C552A" w:rsidRDefault="00B63FCB">
      <w:pPr>
        <w:rPr>
          <w:rFonts w:ascii="HG創英角ﾎﾟｯﾌﾟ体" w:eastAsia="HG創英角ﾎﾟｯﾌﾟ体"/>
          <w:sz w:val="44"/>
          <w:szCs w:val="44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9504" behindDoc="0" locked="0" layoutInCell="1" allowOverlap="1" wp14:anchorId="65B12517" wp14:editId="57E8D1F3">
            <wp:simplePos x="0" y="0"/>
            <wp:positionH relativeFrom="column">
              <wp:posOffset>3621405</wp:posOffset>
            </wp:positionH>
            <wp:positionV relativeFrom="paragraph">
              <wp:posOffset>37465</wp:posOffset>
            </wp:positionV>
            <wp:extent cx="2125980" cy="435610"/>
            <wp:effectExtent l="0" t="0" r="7620" b="2540"/>
            <wp:wrapNone/>
            <wp:docPr id="1" name="図 1" descr="C:\Users\soudan3\Desktop\相談支援ファイル\イラスト・カット集\芽生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dan3\Desktop\相談支援ファイル\イラスト・カット集\芽生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1A4">
        <w:rPr>
          <w:rFonts w:ascii="HG創英角ﾎﾟｯﾌﾟ体" w:eastAsia="HG創英角ﾎﾟｯﾌﾟ体" w:hint="eastAsia"/>
          <w:sz w:val="44"/>
          <w:szCs w:val="44"/>
        </w:rPr>
        <w:t>Ｄ</w:t>
      </w:r>
      <w:r w:rsidR="003931A4" w:rsidRPr="003931A4">
        <w:rPr>
          <w:rFonts w:ascii="HG創英角ﾎﾟｯﾌﾟ体" w:eastAsia="HG創英角ﾎﾟｯﾌﾟ体" w:hint="eastAsia"/>
          <w:sz w:val="36"/>
          <w:szCs w:val="36"/>
        </w:rPr>
        <w:t>シート</w:t>
      </w:r>
      <w:r w:rsidR="003931A4">
        <w:rPr>
          <w:rFonts w:ascii="HG創英角ﾎﾟｯﾌﾟ体" w:eastAsia="HG創英角ﾎﾟｯﾌﾟ体" w:hint="eastAsia"/>
          <w:sz w:val="44"/>
          <w:szCs w:val="44"/>
        </w:rPr>
        <w:t xml:space="preserve"> </w:t>
      </w:r>
      <w:r w:rsidR="001C552A" w:rsidRPr="001C552A">
        <w:rPr>
          <w:rFonts w:ascii="HG創英角ﾎﾟｯﾌﾟ体" w:eastAsia="HG創英角ﾎﾟｯﾌﾟ体" w:hint="eastAsia"/>
          <w:sz w:val="44"/>
          <w:szCs w:val="44"/>
        </w:rPr>
        <w:t>成長グラフ（男子）</w:t>
      </w:r>
    </w:p>
    <w:p w:rsidR="001C552A" w:rsidRDefault="007213DD" w:rsidP="001A1889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5523AC0D" wp14:editId="548C5633">
            <wp:extent cx="5510520" cy="7687440"/>
            <wp:effectExtent l="0" t="0" r="0" b="0"/>
            <wp:docPr id="2" name="図 2" descr="d:\Users\jikasen2\Desktop\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jikasen2\Desktop\男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20" cy="76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B1E" w:rsidRPr="008A0B1E" w:rsidRDefault="008A0B1E">
      <w:pPr>
        <w:rPr>
          <w:rFonts w:asciiTheme="majorEastAsia" w:eastAsiaTheme="majorEastAsia" w:hAnsiTheme="majorEastAsia"/>
        </w:rPr>
      </w:pPr>
      <w:r w:rsidRPr="008A0B1E">
        <w:rPr>
          <w:rFonts w:asciiTheme="majorEastAsia" w:eastAsiaTheme="majorEastAsia" w:hAnsiTheme="majorEastAsia" w:hint="eastAsia"/>
        </w:rPr>
        <w:t>厚生労働省「楽しく食べる子どもに～食からはじまる健やかガイド～＜成長曲線を描いてみましょう＞」</w:t>
      </w:r>
    </w:p>
    <w:p w:rsidR="001C552A" w:rsidRDefault="008A0B1E">
      <w:pPr>
        <w:rPr>
          <w:rFonts w:asciiTheme="majorEastAsia" w:eastAsiaTheme="majorEastAsia" w:hAnsiTheme="majorEastAsia"/>
        </w:rPr>
      </w:pPr>
      <w:r w:rsidRPr="008A0B1E">
        <w:rPr>
          <w:rFonts w:asciiTheme="majorEastAsia" w:eastAsiaTheme="majorEastAsia" w:hAnsiTheme="majorEastAsia"/>
        </w:rPr>
        <w:t>http://www.mhlw.go.jp/shingi/2004/02/s0219-4.html</w:t>
      </w:r>
    </w:p>
    <w:p w:rsidR="001C552A" w:rsidRDefault="00B63FCB" w:rsidP="007213D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4384" behindDoc="0" locked="0" layoutInCell="1" allowOverlap="1" wp14:anchorId="37F8E7FD" wp14:editId="62E8993E">
            <wp:simplePos x="0" y="0"/>
            <wp:positionH relativeFrom="column">
              <wp:posOffset>3992880</wp:posOffset>
            </wp:positionH>
            <wp:positionV relativeFrom="paragraph">
              <wp:posOffset>93980</wp:posOffset>
            </wp:positionV>
            <wp:extent cx="2125980" cy="435610"/>
            <wp:effectExtent l="0" t="0" r="7620" b="2540"/>
            <wp:wrapNone/>
            <wp:docPr id="6" name="図 6" descr="C:\Users\soudan3\Desktop\相談支援ファイル\イラスト・カット集\芽生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dan3\Desktop\相談支援ファイル\イラスト・カット集\芽生え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B1E" w:rsidRDefault="00B27F90">
      <w:r>
        <w:rPr>
          <w:rFonts w:asciiTheme="majorEastAsia" w:eastAsiaTheme="majorEastAsia" w:hAnsiTheme="majorEastAsia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04BD28B" wp14:editId="47D8CB01">
            <wp:simplePos x="0" y="0"/>
            <wp:positionH relativeFrom="column">
              <wp:posOffset>3949700</wp:posOffset>
            </wp:positionH>
            <wp:positionV relativeFrom="paragraph">
              <wp:posOffset>-75018</wp:posOffset>
            </wp:positionV>
            <wp:extent cx="2125980" cy="435610"/>
            <wp:effectExtent l="0" t="0" r="7620" b="2540"/>
            <wp:wrapNone/>
            <wp:docPr id="5" name="図 5" descr="C:\Users\soudan3\Desktop\相談支援ファイル\イラスト・カット集\芽生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dan3\Desktop\相談支援ファイル\イラスト・カット集\芽生え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1A4">
        <w:rPr>
          <w:rFonts w:ascii="HG創英角ﾎﾟｯﾌﾟ体" w:eastAsia="HG創英角ﾎﾟｯﾌﾟ体" w:hint="eastAsia"/>
          <w:sz w:val="44"/>
          <w:szCs w:val="44"/>
        </w:rPr>
        <w:t>Ｄ</w:t>
      </w:r>
      <w:r w:rsidR="003931A4" w:rsidRPr="003931A4">
        <w:rPr>
          <w:rFonts w:ascii="HG創英角ﾎﾟｯﾌﾟ体" w:eastAsia="HG創英角ﾎﾟｯﾌﾟ体" w:hint="eastAsia"/>
          <w:sz w:val="36"/>
          <w:szCs w:val="36"/>
        </w:rPr>
        <w:t>シート</w:t>
      </w:r>
      <w:r w:rsidR="003931A4">
        <w:rPr>
          <w:rFonts w:ascii="HG創英角ﾎﾟｯﾌﾟ体" w:eastAsia="HG創英角ﾎﾟｯﾌﾟ体" w:hint="eastAsia"/>
          <w:sz w:val="36"/>
          <w:szCs w:val="36"/>
        </w:rPr>
        <w:t xml:space="preserve"> </w:t>
      </w:r>
      <w:r w:rsidR="001C552A" w:rsidRPr="001C552A">
        <w:rPr>
          <w:rFonts w:ascii="HG創英角ﾎﾟｯﾌﾟ体" w:eastAsia="HG創英角ﾎﾟｯﾌﾟ体" w:hint="eastAsia"/>
          <w:sz w:val="44"/>
          <w:szCs w:val="44"/>
        </w:rPr>
        <w:t>成長グラフ（</w:t>
      </w:r>
      <w:r w:rsidR="001C552A">
        <w:rPr>
          <w:rFonts w:ascii="HG創英角ﾎﾟｯﾌﾟ体" w:eastAsia="HG創英角ﾎﾟｯﾌﾟ体" w:hint="eastAsia"/>
          <w:sz w:val="44"/>
          <w:szCs w:val="44"/>
        </w:rPr>
        <w:t>女子</w:t>
      </w:r>
      <w:r w:rsidR="001C552A" w:rsidRPr="001C552A">
        <w:rPr>
          <w:rFonts w:ascii="HG創英角ﾎﾟｯﾌﾟ体" w:eastAsia="HG創英角ﾎﾟｯﾌﾟ体" w:hint="eastAsia"/>
          <w:sz w:val="44"/>
          <w:szCs w:val="44"/>
        </w:rPr>
        <w:t>）</w:t>
      </w:r>
    </w:p>
    <w:p w:rsidR="001C552A" w:rsidRDefault="007213DD" w:rsidP="001A1889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2B885B99" wp14:editId="292ECA0F">
            <wp:extent cx="5510520" cy="7687440"/>
            <wp:effectExtent l="0" t="0" r="0" b="0"/>
            <wp:docPr id="4" name="図 4" descr="d:\Users\jikasen2\Desktop\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jikasen2\Desktop\女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20" cy="76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B1E" w:rsidRPr="008A0B1E" w:rsidRDefault="008A0B1E" w:rsidP="008A0B1E">
      <w:pPr>
        <w:rPr>
          <w:rFonts w:asciiTheme="majorEastAsia" w:eastAsiaTheme="majorEastAsia" w:hAnsiTheme="majorEastAsia"/>
        </w:rPr>
      </w:pPr>
      <w:r w:rsidRPr="008A0B1E">
        <w:rPr>
          <w:rFonts w:asciiTheme="majorEastAsia" w:eastAsiaTheme="majorEastAsia" w:hAnsiTheme="majorEastAsia" w:hint="eastAsia"/>
        </w:rPr>
        <w:t>厚生労働省「楽しく食べる子どもに～食からはじまる健やかガイド～＜成長曲線を描いてみましょう＞」</w:t>
      </w:r>
    </w:p>
    <w:p w:rsidR="00B63FCB" w:rsidRPr="007935B3" w:rsidRDefault="00B27F90">
      <w:pPr>
        <w:rPr>
          <w:rFonts w:asciiTheme="majorEastAsia" w:eastAsiaTheme="majorEastAsia" w:hAnsiTheme="majorEastAsia"/>
        </w:rPr>
      </w:pPr>
      <w:r w:rsidRPr="007935B3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1552" behindDoc="0" locked="0" layoutInCell="1" allowOverlap="1" wp14:anchorId="3812E86E" wp14:editId="486B9D0D">
            <wp:simplePos x="0" y="0"/>
            <wp:positionH relativeFrom="column">
              <wp:posOffset>3795816</wp:posOffset>
            </wp:positionH>
            <wp:positionV relativeFrom="paragraph">
              <wp:posOffset>397042</wp:posOffset>
            </wp:positionV>
            <wp:extent cx="2125980" cy="435610"/>
            <wp:effectExtent l="0" t="0" r="7620" b="2540"/>
            <wp:wrapNone/>
            <wp:docPr id="11" name="図 11" descr="C:\Users\soudan3\Desktop\相談支援ファイル\イラスト・カット集\芽生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dan3\Desktop\相談支援ファイル\イラスト・カット集\芽生え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B63FCB" w:rsidRPr="007935B3">
          <w:rPr>
            <w:rStyle w:val="a5"/>
            <w:rFonts w:asciiTheme="majorEastAsia" w:eastAsiaTheme="majorEastAsia" w:hAnsiTheme="majorEastAsia"/>
            <w:color w:val="auto"/>
            <w:u w:val="none"/>
          </w:rPr>
          <w:t>http://www.mhlw.go.jp/shing</w:t>
        </w:r>
        <w:bookmarkStart w:id="0" w:name="_GoBack"/>
        <w:bookmarkEnd w:id="0"/>
        <w:r w:rsidR="00B63FCB" w:rsidRPr="007935B3">
          <w:rPr>
            <w:rStyle w:val="a5"/>
            <w:rFonts w:asciiTheme="majorEastAsia" w:eastAsiaTheme="majorEastAsia" w:hAnsiTheme="majorEastAsia"/>
            <w:color w:val="auto"/>
            <w:u w:val="none"/>
          </w:rPr>
          <w:t>i/2004/02/s0219-4.html</w:t>
        </w:r>
      </w:hyperlink>
    </w:p>
    <w:sectPr w:rsidR="00B63FCB" w:rsidRPr="007935B3" w:rsidSect="00B27F90">
      <w:pgSz w:w="11906" w:h="16838" w:code="9"/>
      <w:pgMar w:top="1134" w:right="567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  <w:embedRegular r:id="rId1" w:subsetted="1" w:fontKey="{DDF0F6A3-0971-4BA2-B736-ADFE5D9CEEB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TrueTypeFonts/>
  <w:saveSubset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C1"/>
    <w:rsid w:val="0000601E"/>
    <w:rsid w:val="000C3E5C"/>
    <w:rsid w:val="001077C6"/>
    <w:rsid w:val="00135D15"/>
    <w:rsid w:val="00147F1D"/>
    <w:rsid w:val="0018338F"/>
    <w:rsid w:val="00194FE6"/>
    <w:rsid w:val="001A1889"/>
    <w:rsid w:val="001C552A"/>
    <w:rsid w:val="00234F9B"/>
    <w:rsid w:val="00252A5F"/>
    <w:rsid w:val="00301981"/>
    <w:rsid w:val="00344CC1"/>
    <w:rsid w:val="003931A4"/>
    <w:rsid w:val="003B7A15"/>
    <w:rsid w:val="003D4D59"/>
    <w:rsid w:val="00476DBC"/>
    <w:rsid w:val="00550946"/>
    <w:rsid w:val="00562586"/>
    <w:rsid w:val="005756D3"/>
    <w:rsid w:val="005D2148"/>
    <w:rsid w:val="005E4DDA"/>
    <w:rsid w:val="00620EA2"/>
    <w:rsid w:val="0066565D"/>
    <w:rsid w:val="007213DD"/>
    <w:rsid w:val="00754C57"/>
    <w:rsid w:val="00764983"/>
    <w:rsid w:val="0079184E"/>
    <w:rsid w:val="007935B3"/>
    <w:rsid w:val="007C54C5"/>
    <w:rsid w:val="00862C20"/>
    <w:rsid w:val="008A0B1E"/>
    <w:rsid w:val="008F113C"/>
    <w:rsid w:val="009F5DC2"/>
    <w:rsid w:val="00A32D68"/>
    <w:rsid w:val="00AA7F53"/>
    <w:rsid w:val="00AB7272"/>
    <w:rsid w:val="00B27F90"/>
    <w:rsid w:val="00B63FCB"/>
    <w:rsid w:val="00B863B4"/>
    <w:rsid w:val="00C41BB4"/>
    <w:rsid w:val="00C42939"/>
    <w:rsid w:val="00C70023"/>
    <w:rsid w:val="00D80E6B"/>
    <w:rsid w:val="00E1373B"/>
    <w:rsid w:val="00FD2FD0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5905B80-A5A9-43FC-A0D4-47737D7D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0B1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C552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F5D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hlw.go.jp/shingi/2004/02/s0219-4.html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6A8C7-5366-41B8-9F9E-E583FB0B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jikasen2</dc:creator>
  <cp:lastModifiedBy>jikasen2</cp:lastModifiedBy>
  <cp:revision>3</cp:revision>
  <cp:lastPrinted>2016-03-03T08:55:00Z</cp:lastPrinted>
  <dcterms:created xsi:type="dcterms:W3CDTF">2017-02-25T05:10:00Z</dcterms:created>
  <dcterms:modified xsi:type="dcterms:W3CDTF">2017-02-25T05:10:00Z</dcterms:modified>
</cp:coreProperties>
</file>